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003C" w14:textId="77777777" w:rsidR="007C4929" w:rsidRPr="00754BC3" w:rsidRDefault="007C4929" w:rsidP="00754BC3">
      <w:pPr>
        <w:pStyle w:val="Default"/>
        <w:jc w:val="right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A</w:t>
      </w:r>
      <w:r w:rsidR="00EA4697"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14:paraId="5360C846" w14:textId="77777777" w:rsidR="007C4929" w:rsidRDefault="007C4929" w:rsidP="004B38DA">
      <w:pPr>
        <w:pStyle w:val="Default"/>
        <w:rPr>
          <w:b/>
          <w:sz w:val="22"/>
          <w:szCs w:val="22"/>
        </w:rPr>
      </w:pPr>
    </w:p>
    <w:p w14:paraId="42F01466" w14:textId="77777777"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14:paraId="0F4B6746" w14:textId="77777777"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14:paraId="5AC59037" w14:textId="77777777"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14:paraId="683A7920" w14:textId="77777777"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r w:rsidR="00563A55" w:rsidRPr="00754BC3">
        <w:rPr>
          <w:b/>
          <w:sz w:val="22"/>
          <w:szCs w:val="22"/>
        </w:rPr>
        <w:t>art. 3 del D.M. 26/09/2016</w:t>
      </w:r>
      <w:r w:rsidRPr="00754BC3">
        <w:rPr>
          <w:b/>
          <w:sz w:val="22"/>
          <w:szCs w:val="22"/>
        </w:rPr>
        <w:t>)</w:t>
      </w:r>
    </w:p>
    <w:p w14:paraId="2645B717" w14:textId="77777777"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14:paraId="5B8DA780" w14:textId="77777777" w:rsidR="00563A55" w:rsidRDefault="00563A55" w:rsidP="004B38DA">
      <w:pPr>
        <w:pStyle w:val="Default"/>
        <w:rPr>
          <w:sz w:val="22"/>
          <w:szCs w:val="22"/>
        </w:rPr>
      </w:pPr>
    </w:p>
    <w:p w14:paraId="645FB18A" w14:textId="77777777" w:rsidR="00754BC3" w:rsidRPr="00754BC3" w:rsidRDefault="00754BC3" w:rsidP="004B38DA">
      <w:pPr>
        <w:pStyle w:val="Default"/>
        <w:rPr>
          <w:sz w:val="22"/>
          <w:szCs w:val="22"/>
        </w:rPr>
      </w:pPr>
    </w:p>
    <w:p w14:paraId="462AE562" w14:textId="77777777"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 xml:space="preserve">  </w:t>
      </w:r>
    </w:p>
    <w:p w14:paraId="76AEA9CE" w14:textId="77777777"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14:paraId="25B52F6F" w14:textId="77777777"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Rimandonotaapidipagina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14:paraId="32E988DF" w14:textId="77777777"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14:paraId="44349ACB" w14:textId="77777777"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14:paraId="31233809" w14:textId="77777777"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proofErr w:type="gramStart"/>
      <w:r w:rsidRPr="00754BC3">
        <w:rPr>
          <w:b/>
          <w:bCs/>
          <w:sz w:val="22"/>
          <w:szCs w:val="22"/>
        </w:rPr>
        <w:t>CERTIFICA  CHE</w:t>
      </w:r>
      <w:proofErr w:type="gramEnd"/>
    </w:p>
    <w:p w14:paraId="2F298664" w14:textId="77777777"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14:paraId="67156AFD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</w:t>
      </w:r>
      <w:proofErr w:type="gramStart"/>
      <w:r w:rsidRPr="00754BC3">
        <w:rPr>
          <w:rFonts w:ascii="Arial" w:eastAsia="Times New Roman" w:hAnsi="Arial" w:cs="Arial"/>
          <w:bCs/>
          <w:lang w:eastAsia="it-IT"/>
        </w:rPr>
        <w:t>Sig./Sig.ra  _</w:t>
      </w:r>
      <w:proofErr w:type="gramEnd"/>
      <w:r w:rsidRPr="00754BC3">
        <w:rPr>
          <w:rFonts w:ascii="Arial" w:eastAsia="Times New Roman" w:hAnsi="Arial" w:cs="Arial"/>
          <w:bCs/>
          <w:lang w:eastAsia="it-IT"/>
        </w:rPr>
        <w:t>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14:paraId="3BB662BF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5EF7165F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754BC3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754BC3">
        <w:rPr>
          <w:rFonts w:ascii="Arial" w:eastAsia="Times New Roman" w:hAnsi="Arial" w:cs="Arial"/>
          <w:bCs/>
          <w:lang w:eastAsia="it-IT"/>
        </w:rPr>
        <w:t xml:space="preserve">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14:paraId="4822244F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60D7D6D2" w14:textId="77777777" w:rsid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residente a __________________________ Via ______________________ n. ___ CAP _______</w:t>
      </w:r>
    </w:p>
    <w:p w14:paraId="53591440" w14:textId="77777777" w:rsidR="001C043E" w:rsidRDefault="001C043E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1B6AAC8D" w14:textId="77777777"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14:paraId="666A53C5" w14:textId="77777777" w:rsidR="004B38DA" w:rsidRPr="00754BC3" w:rsidRDefault="003B582B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</w:t>
      </w:r>
      <w:r w:rsidR="005E47F7" w:rsidRPr="00754BC3">
        <w:rPr>
          <w:b/>
          <w:sz w:val="22"/>
          <w:szCs w:val="22"/>
        </w:rPr>
        <w:t xml:space="preserve"> AFFETTO/A </w:t>
      </w:r>
      <w:r w:rsidRPr="00754BC3">
        <w:rPr>
          <w:b/>
          <w:sz w:val="22"/>
          <w:szCs w:val="22"/>
        </w:rPr>
        <w:t xml:space="preserve"> DA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</w:t>
      </w:r>
      <w:r w:rsidR="004B38DA" w:rsidRPr="00754BC3">
        <w:rPr>
          <w:b/>
          <w:sz w:val="22"/>
          <w:szCs w:val="22"/>
        </w:rPr>
        <w:t xml:space="preserve"> </w:t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14:paraId="181C8F66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1AB605F0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>_____)</w:t>
      </w:r>
      <w:r w:rsidRPr="00754BC3">
        <w:rPr>
          <w:sz w:val="22"/>
          <w:szCs w:val="22"/>
        </w:rPr>
        <w:t xml:space="preserve">; </w:t>
      </w:r>
    </w:p>
    <w:p w14:paraId="540E7F69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4B3AB3F7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14:paraId="2616D5E3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5518200F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r w:rsidRPr="00754BC3">
        <w:rPr>
          <w:i/>
          <w:iCs/>
          <w:sz w:val="22"/>
          <w:szCs w:val="22"/>
        </w:rPr>
        <w:t xml:space="preserve">Clinical </w:t>
      </w:r>
      <w:proofErr w:type="spellStart"/>
      <w:r w:rsidRPr="00754BC3">
        <w:rPr>
          <w:i/>
          <w:iCs/>
          <w:sz w:val="22"/>
          <w:szCs w:val="22"/>
        </w:rPr>
        <w:t>Dementia</w:t>
      </w:r>
      <w:proofErr w:type="spellEnd"/>
      <w:r w:rsidRPr="00754BC3">
        <w:rPr>
          <w:i/>
          <w:iCs/>
          <w:sz w:val="22"/>
          <w:szCs w:val="22"/>
        </w:rPr>
        <w:t xml:space="preserve">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>_____)</w:t>
      </w:r>
      <w:r w:rsidRPr="00754BC3">
        <w:rPr>
          <w:sz w:val="22"/>
          <w:szCs w:val="22"/>
        </w:rPr>
        <w:t xml:space="preserve">; </w:t>
      </w:r>
    </w:p>
    <w:p w14:paraId="1992BAF0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2D1A5AB6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14:paraId="6716C391" w14:textId="77777777"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14:paraId="6F598E81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proofErr w:type="spellStart"/>
      <w:r w:rsidRPr="00754BC3">
        <w:rPr>
          <w:i/>
          <w:iCs/>
          <w:sz w:val="22"/>
          <w:szCs w:val="22"/>
        </w:rPr>
        <w:t>Medical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Research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Council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(MRC), o con punteggio alla </w:t>
      </w:r>
      <w:proofErr w:type="spellStart"/>
      <w:r w:rsidRPr="00754BC3">
        <w:rPr>
          <w:i/>
          <w:iCs/>
          <w:sz w:val="22"/>
          <w:szCs w:val="22"/>
        </w:rPr>
        <w:t>Expanded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Disability</w:t>
      </w:r>
      <w:proofErr w:type="spellEnd"/>
      <w:r w:rsidRPr="00754BC3">
        <w:rPr>
          <w:i/>
          <w:iCs/>
          <w:sz w:val="22"/>
          <w:szCs w:val="22"/>
        </w:rPr>
        <w:t xml:space="preserve"> Status Scale </w:t>
      </w:r>
      <w:r w:rsidRPr="00754BC3">
        <w:rPr>
          <w:sz w:val="22"/>
          <w:szCs w:val="22"/>
        </w:rPr>
        <w:t xml:space="preserve">(EDSS) ≥ </w:t>
      </w:r>
      <w:proofErr w:type="gramStart"/>
      <w:r w:rsidRPr="00754BC3">
        <w:rPr>
          <w:sz w:val="22"/>
          <w:szCs w:val="22"/>
        </w:rPr>
        <w:t>9</w:t>
      </w:r>
      <w:r w:rsidR="00B532D1" w:rsidRPr="00754BC3">
        <w:rPr>
          <w:sz w:val="22"/>
          <w:szCs w:val="22"/>
        </w:rPr>
        <w:t xml:space="preserve">  -</w:t>
      </w:r>
      <w:proofErr w:type="gramEnd"/>
      <w:r w:rsidR="00B532D1" w:rsidRPr="00754BC3">
        <w:rPr>
          <w:sz w:val="22"/>
          <w:szCs w:val="22"/>
        </w:rPr>
        <w:t xml:space="preserve"> PUNTEGGIO RISCONTRATO:______ -</w:t>
      </w:r>
      <w:r w:rsidRPr="00754BC3">
        <w:rPr>
          <w:sz w:val="22"/>
          <w:szCs w:val="22"/>
        </w:rPr>
        <w:t xml:space="preserve"> o in stadio 5 di </w:t>
      </w:r>
      <w:proofErr w:type="spellStart"/>
      <w:r w:rsidRPr="00754BC3">
        <w:rPr>
          <w:i/>
          <w:iCs/>
          <w:sz w:val="22"/>
          <w:szCs w:val="22"/>
        </w:rPr>
        <w:t>Hoehn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e </w:t>
      </w:r>
      <w:proofErr w:type="spellStart"/>
      <w:r w:rsidRPr="00754BC3">
        <w:rPr>
          <w:i/>
          <w:iCs/>
          <w:sz w:val="22"/>
          <w:szCs w:val="22"/>
        </w:rPr>
        <w:t>Yahr</w:t>
      </w:r>
      <w:proofErr w:type="spellEnd"/>
      <w:r w:rsidRPr="00754BC3">
        <w:rPr>
          <w:i/>
          <w:iCs/>
          <w:sz w:val="22"/>
          <w:szCs w:val="22"/>
        </w:rPr>
        <w:t xml:space="preserve"> mod</w:t>
      </w:r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14:paraId="59BCDC3B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3D599688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14:paraId="30F0A3BE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1AC67CAD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14:paraId="4BA9CBB8" w14:textId="77777777" w:rsidR="005E47F7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4BF927A3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lastRenderedPageBreak/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 xml:space="preserve">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 xml:space="preserve">Level of Activity in </w:t>
      </w:r>
      <w:proofErr w:type="spellStart"/>
      <w:r w:rsidRPr="00754BC3">
        <w:rPr>
          <w:i/>
          <w:iCs/>
          <w:sz w:val="22"/>
          <w:szCs w:val="22"/>
        </w:rPr>
        <w:t>Profound</w:t>
      </w:r>
      <w:proofErr w:type="spellEnd"/>
      <w:r w:rsidRPr="00754BC3">
        <w:rPr>
          <w:i/>
          <w:iCs/>
          <w:sz w:val="22"/>
          <w:szCs w:val="22"/>
        </w:rPr>
        <w:t xml:space="preserve">/Severe </w:t>
      </w:r>
      <w:proofErr w:type="spellStart"/>
      <w:r w:rsidRPr="00754BC3">
        <w:rPr>
          <w:i/>
          <w:iCs/>
          <w:sz w:val="22"/>
          <w:szCs w:val="22"/>
        </w:rPr>
        <w:t>Mental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Retardation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14:paraId="3072713B" w14:textId="77777777"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14:paraId="316EB62E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14:paraId="7F4FE311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14:paraId="36C6F3A5" w14:textId="77777777" w:rsidR="005E47F7" w:rsidRDefault="005E47F7" w:rsidP="00A512AC">
      <w:pPr>
        <w:pStyle w:val="Default"/>
        <w:jc w:val="both"/>
        <w:rPr>
          <w:sz w:val="22"/>
          <w:szCs w:val="22"/>
        </w:rPr>
      </w:pPr>
    </w:p>
    <w:p w14:paraId="097DCD26" w14:textId="77777777" w:rsidR="00B532D1" w:rsidRDefault="00ED2ADF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 w:rsidR="00754BC3">
        <w:rPr>
          <w:b/>
          <w:sz w:val="20"/>
          <w:szCs w:val="20"/>
        </w:rPr>
        <w:t xml:space="preserve">.B. </w:t>
      </w:r>
      <w:r w:rsidR="00B532D1"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</w:t>
      </w:r>
      <w:r w:rsidR="00B532D1" w:rsidRPr="00754BC3">
        <w:rPr>
          <w:b/>
          <w:sz w:val="20"/>
          <w:szCs w:val="20"/>
        </w:rPr>
        <w:t>barrare la voce che ricorre ed indicare, laddove richiesto, il punteggio della scala funzionale accertato</w:t>
      </w:r>
      <w:r w:rsidR="00754BC3" w:rsidRPr="00754BC3">
        <w:rPr>
          <w:b/>
          <w:sz w:val="20"/>
          <w:szCs w:val="20"/>
        </w:rPr>
        <w:t>.</w:t>
      </w:r>
    </w:p>
    <w:p w14:paraId="3A33D3DE" w14:textId="77777777" w:rsidR="00754BC3" w:rsidRDefault="00754BC3" w:rsidP="00ED2ADF">
      <w:pPr>
        <w:pStyle w:val="Default"/>
        <w:rPr>
          <w:b/>
          <w:sz w:val="20"/>
          <w:szCs w:val="20"/>
        </w:rPr>
      </w:pPr>
    </w:p>
    <w:p w14:paraId="7153B3CD" w14:textId="77777777" w:rsidR="00754BC3" w:rsidRDefault="00754BC3" w:rsidP="00ED2ADF">
      <w:pPr>
        <w:pStyle w:val="Default"/>
        <w:rPr>
          <w:b/>
          <w:sz w:val="20"/>
          <w:szCs w:val="20"/>
        </w:rPr>
      </w:pPr>
    </w:p>
    <w:p w14:paraId="3325BC9B" w14:textId="77777777" w:rsidR="00CF13CA" w:rsidRDefault="00CF13CA" w:rsidP="00ED2ADF">
      <w:pPr>
        <w:pStyle w:val="Default"/>
        <w:rPr>
          <w:b/>
          <w:sz w:val="20"/>
          <w:szCs w:val="20"/>
        </w:rPr>
      </w:pPr>
    </w:p>
    <w:p w14:paraId="49C146F9" w14:textId="77777777" w:rsidR="00CF13CA" w:rsidRPr="00F90435" w:rsidRDefault="00CF13CA" w:rsidP="00ED2ADF">
      <w:pPr>
        <w:pStyle w:val="Default"/>
        <w:rPr>
          <w:b/>
          <w:sz w:val="18"/>
          <w:szCs w:val="20"/>
        </w:rPr>
      </w:pPr>
    </w:p>
    <w:p w14:paraId="16CC8EEF" w14:textId="77777777"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14:paraId="40941D72" w14:textId="77777777"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14:paraId="0D3A8837" w14:textId="77777777" w:rsidR="00B532D1" w:rsidRDefault="00B532D1" w:rsidP="00B532D1">
      <w:pPr>
        <w:pStyle w:val="Default"/>
        <w:ind w:left="360"/>
        <w:rPr>
          <w:sz w:val="22"/>
          <w:szCs w:val="22"/>
        </w:rPr>
      </w:pPr>
    </w:p>
    <w:p w14:paraId="19886BBE" w14:textId="77777777" w:rsidR="00754BC3" w:rsidRDefault="00754BC3" w:rsidP="00B532D1">
      <w:pPr>
        <w:pStyle w:val="Default"/>
        <w:ind w:left="360"/>
        <w:rPr>
          <w:sz w:val="22"/>
          <w:szCs w:val="22"/>
        </w:rPr>
      </w:pPr>
    </w:p>
    <w:p w14:paraId="219A0F9F" w14:textId="77777777"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14:paraId="2E56180F" w14:textId="26BD50B6" w:rsidR="00754BC3" w:rsidRDefault="005E47F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 xml:space="preserve">TIMBRO E </w:t>
      </w:r>
      <w:r w:rsidR="004B38DA" w:rsidRPr="00754BC3">
        <w:rPr>
          <w:sz w:val="20"/>
          <w:szCs w:val="20"/>
        </w:rPr>
        <w:t xml:space="preserve">FIRMA </w:t>
      </w:r>
      <w:r w:rsidRPr="00754BC3">
        <w:rPr>
          <w:sz w:val="20"/>
          <w:szCs w:val="20"/>
        </w:rPr>
        <w:t>DEL MEDICO SPECIALISTA</w:t>
      </w:r>
      <w:r w:rsidR="007C2C1F" w:rsidRPr="00754BC3">
        <w:rPr>
          <w:sz w:val="22"/>
          <w:szCs w:val="22"/>
        </w:rPr>
        <w:t xml:space="preserve">  </w:t>
      </w:r>
    </w:p>
    <w:p w14:paraId="37E5D45C" w14:textId="77777777" w:rsidR="00754BC3" w:rsidRDefault="00754BC3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C2C1F"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42372" w14:textId="77777777" w:rsidR="00F87EBA" w:rsidRDefault="00F87EBA" w:rsidP="003B582B">
      <w:pPr>
        <w:spacing w:after="0" w:line="240" w:lineRule="auto"/>
      </w:pPr>
      <w:r>
        <w:separator/>
      </w:r>
    </w:p>
  </w:endnote>
  <w:endnote w:type="continuationSeparator" w:id="0">
    <w:p w14:paraId="20391FAC" w14:textId="77777777" w:rsidR="00F87EBA" w:rsidRDefault="00F87EBA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E546" w14:textId="77777777" w:rsidR="00F87EBA" w:rsidRDefault="00F87EBA" w:rsidP="003B582B">
      <w:pPr>
        <w:spacing w:after="0" w:line="240" w:lineRule="auto"/>
      </w:pPr>
      <w:r>
        <w:separator/>
      </w:r>
    </w:p>
  </w:footnote>
  <w:footnote w:type="continuationSeparator" w:id="0">
    <w:p w14:paraId="0C94F45D" w14:textId="77777777" w:rsidR="00F87EBA" w:rsidRDefault="00F87EBA" w:rsidP="003B582B">
      <w:pPr>
        <w:spacing w:after="0" w:line="240" w:lineRule="auto"/>
      </w:pPr>
      <w:r>
        <w:continuationSeparator/>
      </w:r>
    </w:p>
  </w:footnote>
  <w:footnote w:id="1">
    <w:p w14:paraId="60B8A170" w14:textId="77777777"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14:paraId="2616370E" w14:textId="77777777"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2268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DA"/>
    <w:rsid w:val="00072FD6"/>
    <w:rsid w:val="000F4B8E"/>
    <w:rsid w:val="001A25E0"/>
    <w:rsid w:val="001C043E"/>
    <w:rsid w:val="002B6A17"/>
    <w:rsid w:val="002D2F7D"/>
    <w:rsid w:val="003B582B"/>
    <w:rsid w:val="003D05A1"/>
    <w:rsid w:val="004163DE"/>
    <w:rsid w:val="004B38DA"/>
    <w:rsid w:val="00563A55"/>
    <w:rsid w:val="00570411"/>
    <w:rsid w:val="005E3F2C"/>
    <w:rsid w:val="005E47F7"/>
    <w:rsid w:val="00754BC3"/>
    <w:rsid w:val="007C2C1F"/>
    <w:rsid w:val="007C4929"/>
    <w:rsid w:val="008479E5"/>
    <w:rsid w:val="008C38E7"/>
    <w:rsid w:val="00935FE9"/>
    <w:rsid w:val="00941738"/>
    <w:rsid w:val="00A512AC"/>
    <w:rsid w:val="00B2399C"/>
    <w:rsid w:val="00B532D1"/>
    <w:rsid w:val="00BF7785"/>
    <w:rsid w:val="00CD3109"/>
    <w:rsid w:val="00CF13CA"/>
    <w:rsid w:val="00DB73DD"/>
    <w:rsid w:val="00DF582D"/>
    <w:rsid w:val="00E15E50"/>
    <w:rsid w:val="00EA4697"/>
    <w:rsid w:val="00EC09B9"/>
    <w:rsid w:val="00ED2ADF"/>
    <w:rsid w:val="00F83CCA"/>
    <w:rsid w:val="00F87EBA"/>
    <w:rsid w:val="00F90435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B0E8"/>
  <w15:docId w15:val="{A62B7539-2D75-4EB5-9056-C668B6B2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 </vt:lpstr>
    </vt:vector>
  </TitlesOfParts>
  <Company>Regione Marche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Veronica Verolini</cp:lastModifiedBy>
  <cp:revision>2</cp:revision>
  <cp:lastPrinted>2023-02-23T08:32:00Z</cp:lastPrinted>
  <dcterms:created xsi:type="dcterms:W3CDTF">2023-02-23T08:34:00Z</dcterms:created>
  <dcterms:modified xsi:type="dcterms:W3CDTF">2023-02-23T08:34:00Z</dcterms:modified>
</cp:coreProperties>
</file>